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390A24" w:rsidRPr="00A53E4D" w14:paraId="50617917" w14:textId="77777777" w:rsidTr="00A970BC">
        <w:trPr>
          <w:trHeight w:val="390"/>
        </w:trPr>
        <w:tc>
          <w:tcPr>
            <w:tcW w:w="9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FF64" w14:textId="77777777" w:rsidR="00390A24" w:rsidRPr="000C1F7D" w:rsidRDefault="00390A24" w:rsidP="00A9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Информация о существенном факте (событии, действии):</w:t>
            </w:r>
          </w:p>
        </w:tc>
      </w:tr>
      <w:tr w:rsidR="00390A24" w:rsidRPr="000C1F7D" w14:paraId="6DE2E13C" w14:textId="77777777" w:rsidTr="00A970BC">
        <w:trPr>
          <w:trHeight w:val="390"/>
        </w:trPr>
        <w:tc>
          <w:tcPr>
            <w:tcW w:w="9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586C" w14:textId="77777777" w:rsidR="00390A24" w:rsidRPr="000C1F7D" w:rsidRDefault="00390A24" w:rsidP="00A9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val="ru-RU" w:eastAsia="ru-RU"/>
              </w:rPr>
              <w:t>о формировании реестра владельцев ценных бумаг</w:t>
            </w:r>
          </w:p>
          <w:p w14:paraId="38A004BF" w14:textId="77777777" w:rsidR="00390A24" w:rsidRPr="000C1F7D" w:rsidRDefault="00390A24" w:rsidP="00A9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val="ru-RU" w:eastAsia="ru-RU"/>
              </w:rPr>
              <w:t>(реестра акционеров)</w:t>
            </w:r>
          </w:p>
        </w:tc>
      </w:tr>
      <w:tr w:rsidR="00390A24" w:rsidRPr="000C1F7D" w14:paraId="7412CD07" w14:textId="77777777" w:rsidTr="00A970BC">
        <w:trPr>
          <w:trHeight w:val="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B06F" w14:textId="77777777" w:rsidR="00390A24" w:rsidRPr="000C1F7D" w:rsidRDefault="00390A24" w:rsidP="00A97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730E" w14:textId="77777777" w:rsidR="00390A24" w:rsidRPr="000C1F7D" w:rsidRDefault="00390A24" w:rsidP="00A97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EF39C9" w:rsidRPr="00A53E4D" w14:paraId="69754E2F" w14:textId="77777777" w:rsidTr="00A970BC">
        <w:trPr>
          <w:trHeight w:val="1573"/>
        </w:trPr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D162C" w14:textId="77777777" w:rsidR="00EF39C9" w:rsidRPr="000C1F7D" w:rsidRDefault="00EF39C9" w:rsidP="00A9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Полное наименование акционерного общества  </w:t>
            </w:r>
          </w:p>
        </w:tc>
        <w:tc>
          <w:tcPr>
            <w:tcW w:w="492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786988" w14:textId="37E045AC" w:rsidR="00EF39C9" w:rsidRPr="000C1F7D" w:rsidRDefault="00EF39C9" w:rsidP="00A9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Открытое акционерное общество «Слуцкий сыродельный комбинат»</w:t>
            </w:r>
          </w:p>
        </w:tc>
      </w:tr>
      <w:tr w:rsidR="00EF39C9" w:rsidRPr="000C1F7D" w14:paraId="44D67B34" w14:textId="77777777" w:rsidTr="00A970BC">
        <w:trPr>
          <w:trHeight w:val="198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561BA" w14:textId="77777777" w:rsidR="00EF39C9" w:rsidRPr="000C1F7D" w:rsidRDefault="00EF39C9" w:rsidP="00A97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Местонахождение акционерного общества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BED3F7" w14:textId="1ABD81BF" w:rsidR="00EF39C9" w:rsidRPr="000C1F7D" w:rsidRDefault="00EF39C9" w:rsidP="00A9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Республика Беларусь, 223610, Минская область, г. Слуцк, ул. Тутаринова, д. 14</w:t>
            </w:r>
          </w:p>
        </w:tc>
      </w:tr>
      <w:tr w:rsidR="00EF39C9" w:rsidRPr="000C1F7D" w14:paraId="4602B91B" w14:textId="77777777" w:rsidTr="00A970BC">
        <w:trPr>
          <w:trHeight w:val="735"/>
        </w:trPr>
        <w:tc>
          <w:tcPr>
            <w:tcW w:w="453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156E0" w14:textId="77777777" w:rsidR="00EF39C9" w:rsidRPr="000C1F7D" w:rsidRDefault="00EF39C9" w:rsidP="00A97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уполномоченного органа акционерного общества и дата принятия им решения, в соответствии с которым осуществляется формирование реестра акционеров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AEB92D" w14:textId="77777777" w:rsidR="00EF39C9" w:rsidRPr="000C1F7D" w:rsidRDefault="00EF39C9" w:rsidP="00A9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Наблюдательный совет</w:t>
            </w:r>
          </w:p>
        </w:tc>
      </w:tr>
      <w:tr w:rsidR="00EF39C9" w:rsidRPr="000C1F7D" w14:paraId="4F34C745" w14:textId="77777777" w:rsidTr="00A970BC">
        <w:trPr>
          <w:trHeight w:val="870"/>
        </w:trPr>
        <w:tc>
          <w:tcPr>
            <w:tcW w:w="453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41EC4" w14:textId="77777777" w:rsidR="00EF39C9" w:rsidRPr="000C1F7D" w:rsidRDefault="00EF39C9" w:rsidP="00A9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9D3CDC" w14:textId="2C34A575" w:rsidR="00EF39C9" w:rsidRPr="000C1F7D" w:rsidRDefault="00EF39C9" w:rsidP="00A9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1</w:t>
            </w:r>
            <w:r w:rsid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8</w:t>
            </w: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.12.2025</w:t>
            </w:r>
          </w:p>
        </w:tc>
      </w:tr>
      <w:tr w:rsidR="00EF39C9" w:rsidRPr="000C1F7D" w14:paraId="3A99A2A2" w14:textId="77777777" w:rsidTr="00A970BC">
        <w:trPr>
          <w:trHeight w:val="916"/>
        </w:trPr>
        <w:tc>
          <w:tcPr>
            <w:tcW w:w="453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D8BF1" w14:textId="77777777" w:rsidR="00EF39C9" w:rsidRPr="000C1F7D" w:rsidRDefault="00EF39C9" w:rsidP="00A97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7E6948" w14:textId="5B8C2843" w:rsidR="00EF39C9" w:rsidRPr="000C1F7D" w:rsidRDefault="00EF39C9" w:rsidP="00A9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19.12.2025</w:t>
            </w:r>
          </w:p>
        </w:tc>
      </w:tr>
    </w:tbl>
    <w:p w14:paraId="02C25E3F" w14:textId="77777777" w:rsidR="001E08A0" w:rsidRPr="000C1F7D" w:rsidRDefault="001E08A0" w:rsidP="00646C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75A64424" w14:textId="77777777" w:rsidR="0062058B" w:rsidRPr="000C1F7D" w:rsidRDefault="00704365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Г</w:t>
      </w:r>
      <w:r w:rsidR="0062058B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енеральн</w:t>
      </w:r>
      <w:r w:rsidR="009B0760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ый</w:t>
      </w:r>
      <w:r w:rsidR="0062058B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директор</w:t>
      </w:r>
    </w:p>
    <w:p w14:paraId="06910E32" w14:textId="285E664F" w:rsidR="00A36CB0" w:rsidRDefault="0062058B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ОАО «Слуцкий сыродельный </w:t>
      </w:r>
      <w:proofErr w:type="gramStart"/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комбинат»</w:t>
      </w:r>
      <w:r w:rsidR="009B0760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proofErr w:type="spellStart"/>
      <w:r w:rsidR="009B0760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1C37E7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proofErr w:type="gramEnd"/>
      <w:r w:rsidR="001C37E7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Герасимено</w:t>
      </w:r>
      <w:r w:rsidR="001C37E7"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proofErr w:type="spellEnd"/>
    </w:p>
    <w:p w14:paraId="4D37759A" w14:textId="77777777" w:rsidR="000C1F7D" w:rsidRDefault="000C1F7D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0C1F7D" w:rsidSect="003F25C6">
          <w:footerReference w:type="default" r:id="rId7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0C1F7D" w:rsidRPr="00A53E4D" w14:paraId="69B5B83A" w14:textId="77777777" w:rsidTr="00E40EC2">
        <w:trPr>
          <w:trHeight w:val="390"/>
        </w:trPr>
        <w:tc>
          <w:tcPr>
            <w:tcW w:w="9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49EC" w14:textId="77777777" w:rsidR="000C1F7D" w:rsidRPr="000C1F7D" w:rsidRDefault="000C1F7D" w:rsidP="00E4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lastRenderedPageBreak/>
              <w:t>Информация о существенном факте (событии, действии):</w:t>
            </w:r>
          </w:p>
        </w:tc>
      </w:tr>
      <w:tr w:rsidR="000C1F7D" w:rsidRPr="000C1F7D" w14:paraId="73EB96C8" w14:textId="77777777" w:rsidTr="00E40EC2">
        <w:trPr>
          <w:trHeight w:val="390"/>
        </w:trPr>
        <w:tc>
          <w:tcPr>
            <w:tcW w:w="9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6C92" w14:textId="77777777" w:rsidR="000C1F7D" w:rsidRPr="000C1F7D" w:rsidRDefault="000C1F7D" w:rsidP="00E4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val="ru-RU" w:eastAsia="ru-RU"/>
              </w:rPr>
              <w:t>о формировании реестра владельцев ценных бумаг</w:t>
            </w:r>
          </w:p>
          <w:p w14:paraId="167725A3" w14:textId="77777777" w:rsidR="000C1F7D" w:rsidRPr="000C1F7D" w:rsidRDefault="000C1F7D" w:rsidP="00E4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val="ru-RU" w:eastAsia="ru-RU"/>
              </w:rPr>
              <w:t>(реестра акционеров)</w:t>
            </w:r>
          </w:p>
        </w:tc>
      </w:tr>
      <w:tr w:rsidR="000C1F7D" w:rsidRPr="000C1F7D" w14:paraId="64C76996" w14:textId="77777777" w:rsidTr="00E40EC2">
        <w:trPr>
          <w:trHeight w:val="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7C2E" w14:textId="77777777" w:rsidR="000C1F7D" w:rsidRPr="000C1F7D" w:rsidRDefault="000C1F7D" w:rsidP="00E40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BE90" w14:textId="77777777" w:rsidR="000C1F7D" w:rsidRPr="000C1F7D" w:rsidRDefault="000C1F7D" w:rsidP="00E40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0C1F7D" w:rsidRPr="00A53E4D" w14:paraId="5FEDCBC5" w14:textId="77777777" w:rsidTr="00E40EC2">
        <w:trPr>
          <w:trHeight w:val="1573"/>
        </w:trPr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A8013" w14:textId="77777777" w:rsidR="000C1F7D" w:rsidRPr="000C1F7D" w:rsidRDefault="000C1F7D" w:rsidP="00E4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Полное наименование акционерного общества  </w:t>
            </w:r>
          </w:p>
        </w:tc>
        <w:tc>
          <w:tcPr>
            <w:tcW w:w="492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8037E9" w14:textId="77777777" w:rsidR="000C1F7D" w:rsidRPr="000C1F7D" w:rsidRDefault="000C1F7D" w:rsidP="00E4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Открытое акционерное общество «Слуцкий сыродельный комбинат»</w:t>
            </w:r>
          </w:p>
        </w:tc>
      </w:tr>
      <w:tr w:rsidR="000C1F7D" w:rsidRPr="000C1F7D" w14:paraId="33823A47" w14:textId="77777777" w:rsidTr="00E40EC2">
        <w:trPr>
          <w:trHeight w:val="1984"/>
        </w:trPr>
        <w:tc>
          <w:tcPr>
            <w:tcW w:w="4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F3482" w14:textId="77777777" w:rsidR="000C1F7D" w:rsidRPr="000C1F7D" w:rsidRDefault="000C1F7D" w:rsidP="00E4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Местонахождение акционерного общества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7E474E" w14:textId="77777777" w:rsidR="000C1F7D" w:rsidRPr="000C1F7D" w:rsidRDefault="000C1F7D" w:rsidP="00E4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Республика Беларусь, 223610, Минская область, г. Слуцк, ул. Тутаринова, д. 14</w:t>
            </w:r>
          </w:p>
        </w:tc>
      </w:tr>
      <w:tr w:rsidR="000C1F7D" w:rsidRPr="000C1F7D" w14:paraId="5A5694AF" w14:textId="77777777" w:rsidTr="00E40EC2">
        <w:trPr>
          <w:trHeight w:val="735"/>
        </w:trPr>
        <w:tc>
          <w:tcPr>
            <w:tcW w:w="453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27F73" w14:textId="77777777" w:rsidR="000C1F7D" w:rsidRPr="000C1F7D" w:rsidRDefault="000C1F7D" w:rsidP="00E4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уполномоченного органа акционерного общества и дата принятия им решения, в соответствии с которым осуществляется формирование реестра акционеров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E02775" w14:textId="77777777" w:rsidR="000C1F7D" w:rsidRPr="000C1F7D" w:rsidRDefault="000C1F7D" w:rsidP="00E4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Наблюдательный совет</w:t>
            </w:r>
          </w:p>
        </w:tc>
      </w:tr>
      <w:tr w:rsidR="000C1F7D" w:rsidRPr="000C1F7D" w14:paraId="1B097231" w14:textId="77777777" w:rsidTr="00E40EC2">
        <w:trPr>
          <w:trHeight w:val="870"/>
        </w:trPr>
        <w:tc>
          <w:tcPr>
            <w:tcW w:w="453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2EDF7" w14:textId="77777777" w:rsidR="000C1F7D" w:rsidRPr="000C1F7D" w:rsidRDefault="000C1F7D" w:rsidP="00E4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C00842" w14:textId="77777777" w:rsidR="000C1F7D" w:rsidRPr="000C1F7D" w:rsidRDefault="000C1F7D" w:rsidP="00E4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19.12.2025</w:t>
            </w:r>
          </w:p>
        </w:tc>
      </w:tr>
      <w:tr w:rsidR="000C1F7D" w:rsidRPr="000C1F7D" w14:paraId="7DC7E4F9" w14:textId="77777777" w:rsidTr="00E40EC2">
        <w:trPr>
          <w:trHeight w:val="916"/>
        </w:trPr>
        <w:tc>
          <w:tcPr>
            <w:tcW w:w="453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E8DB4" w14:textId="77777777" w:rsidR="000C1F7D" w:rsidRPr="000C1F7D" w:rsidRDefault="000C1F7D" w:rsidP="00E4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9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3F0C4E" w14:textId="77777777" w:rsidR="000C1F7D" w:rsidRPr="000C1F7D" w:rsidRDefault="000C1F7D" w:rsidP="00E4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0C1F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19.12.2025</w:t>
            </w:r>
          </w:p>
        </w:tc>
      </w:tr>
    </w:tbl>
    <w:p w14:paraId="78A82016" w14:textId="77777777" w:rsidR="000C1F7D" w:rsidRPr="000C1F7D" w:rsidRDefault="000C1F7D" w:rsidP="000C1F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64E3E11A" w14:textId="77777777" w:rsidR="000C1F7D" w:rsidRPr="000C1F7D" w:rsidRDefault="000C1F7D" w:rsidP="000C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Генеральный директор</w:t>
      </w:r>
    </w:p>
    <w:p w14:paraId="153F9F0E" w14:textId="77777777" w:rsidR="000C1F7D" w:rsidRPr="000C1F7D" w:rsidRDefault="000C1F7D" w:rsidP="000C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ОАО «Слуцкий сыродельный </w:t>
      </w:r>
      <w:proofErr w:type="gramStart"/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комбинат»</w:t>
      </w:r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proofErr w:type="spellStart"/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А.А</w:t>
      </w:r>
      <w:proofErr w:type="gramEnd"/>
      <w:r w:rsidRPr="000C1F7D">
        <w:rPr>
          <w:rFonts w:ascii="Times New Roman" w:eastAsia="Times New Roman" w:hAnsi="Times New Roman" w:cs="Times New Roman"/>
          <w:sz w:val="30"/>
          <w:szCs w:val="30"/>
          <w:lang w:val="ru-RU"/>
        </w:rPr>
        <w:t>.Герасименок</w:t>
      </w:r>
      <w:proofErr w:type="spellEnd"/>
    </w:p>
    <w:p w14:paraId="77BA37AE" w14:textId="77777777" w:rsidR="000C1F7D" w:rsidRPr="000C1F7D" w:rsidRDefault="000C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sectPr w:rsidR="000C1F7D" w:rsidRPr="000C1F7D" w:rsidSect="003F25C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9E27" w14:textId="77777777" w:rsidR="009227B8" w:rsidRDefault="009227B8" w:rsidP="000F248C">
      <w:pPr>
        <w:spacing w:after="0" w:line="240" w:lineRule="auto"/>
      </w:pPr>
      <w:r>
        <w:separator/>
      </w:r>
    </w:p>
  </w:endnote>
  <w:endnote w:type="continuationSeparator" w:id="0">
    <w:p w14:paraId="037DFAAC" w14:textId="77777777" w:rsidR="009227B8" w:rsidRDefault="009227B8" w:rsidP="000F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197552"/>
      <w:docPartObj>
        <w:docPartGallery w:val="Page Numbers (Bottom of Page)"/>
        <w:docPartUnique/>
      </w:docPartObj>
    </w:sdtPr>
    <w:sdtContent>
      <w:p w14:paraId="5E992EC9" w14:textId="0C8CA04D" w:rsidR="00A53E4D" w:rsidRDefault="00A53E4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64A3F81" w14:textId="77777777" w:rsidR="00A53E4D" w:rsidRDefault="00A53E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E54F" w14:textId="77777777" w:rsidR="009227B8" w:rsidRDefault="009227B8" w:rsidP="000F248C">
      <w:pPr>
        <w:spacing w:after="0" w:line="240" w:lineRule="auto"/>
      </w:pPr>
      <w:r>
        <w:separator/>
      </w:r>
    </w:p>
  </w:footnote>
  <w:footnote w:type="continuationSeparator" w:id="0">
    <w:p w14:paraId="433008E8" w14:textId="77777777" w:rsidR="009227B8" w:rsidRDefault="009227B8" w:rsidP="000F2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1203"/>
    <w:multiLevelType w:val="hybridMultilevel"/>
    <w:tmpl w:val="93CC8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A"/>
    <w:rsid w:val="00000872"/>
    <w:rsid w:val="00002112"/>
    <w:rsid w:val="00005F72"/>
    <w:rsid w:val="00007682"/>
    <w:rsid w:val="000124BB"/>
    <w:rsid w:val="00057409"/>
    <w:rsid w:val="00062893"/>
    <w:rsid w:val="0006461D"/>
    <w:rsid w:val="00064FB9"/>
    <w:rsid w:val="0007725B"/>
    <w:rsid w:val="0008135C"/>
    <w:rsid w:val="000917EE"/>
    <w:rsid w:val="00093E56"/>
    <w:rsid w:val="0009510A"/>
    <w:rsid w:val="000B7792"/>
    <w:rsid w:val="000C1F7D"/>
    <w:rsid w:val="000D4124"/>
    <w:rsid w:val="000D5C40"/>
    <w:rsid w:val="000F248C"/>
    <w:rsid w:val="000F3CCE"/>
    <w:rsid w:val="000F783C"/>
    <w:rsid w:val="000F7DF9"/>
    <w:rsid w:val="0011246B"/>
    <w:rsid w:val="00113446"/>
    <w:rsid w:val="00121120"/>
    <w:rsid w:val="00122DD7"/>
    <w:rsid w:val="0012329E"/>
    <w:rsid w:val="00125527"/>
    <w:rsid w:val="00143D35"/>
    <w:rsid w:val="00156557"/>
    <w:rsid w:val="001654B3"/>
    <w:rsid w:val="00180785"/>
    <w:rsid w:val="00182BBF"/>
    <w:rsid w:val="00196C81"/>
    <w:rsid w:val="001B41E7"/>
    <w:rsid w:val="001C37E7"/>
    <w:rsid w:val="001C5A4C"/>
    <w:rsid w:val="001D0311"/>
    <w:rsid w:val="001D2C39"/>
    <w:rsid w:val="001D4C7A"/>
    <w:rsid w:val="001E08A0"/>
    <w:rsid w:val="001E458A"/>
    <w:rsid w:val="001F2DB1"/>
    <w:rsid w:val="00200C8D"/>
    <w:rsid w:val="002062F1"/>
    <w:rsid w:val="00207F3E"/>
    <w:rsid w:val="00207F7A"/>
    <w:rsid w:val="00214845"/>
    <w:rsid w:val="002203E0"/>
    <w:rsid w:val="00234062"/>
    <w:rsid w:val="002366DF"/>
    <w:rsid w:val="0024142D"/>
    <w:rsid w:val="00244B93"/>
    <w:rsid w:val="00260121"/>
    <w:rsid w:val="00265262"/>
    <w:rsid w:val="00281453"/>
    <w:rsid w:val="00283CC0"/>
    <w:rsid w:val="0028506D"/>
    <w:rsid w:val="002A2D68"/>
    <w:rsid w:val="002B79B9"/>
    <w:rsid w:val="002C307D"/>
    <w:rsid w:val="002C746C"/>
    <w:rsid w:val="002D0745"/>
    <w:rsid w:val="002D79C9"/>
    <w:rsid w:val="002E20C9"/>
    <w:rsid w:val="002E27C8"/>
    <w:rsid w:val="00302726"/>
    <w:rsid w:val="003234D6"/>
    <w:rsid w:val="003264C3"/>
    <w:rsid w:val="00332DF0"/>
    <w:rsid w:val="00341ED2"/>
    <w:rsid w:val="00345B86"/>
    <w:rsid w:val="00346900"/>
    <w:rsid w:val="00390A24"/>
    <w:rsid w:val="00395B45"/>
    <w:rsid w:val="003A1E31"/>
    <w:rsid w:val="003A3B67"/>
    <w:rsid w:val="003B0953"/>
    <w:rsid w:val="003C1275"/>
    <w:rsid w:val="003C6EBE"/>
    <w:rsid w:val="003C77E3"/>
    <w:rsid w:val="003D6E6D"/>
    <w:rsid w:val="003E0A42"/>
    <w:rsid w:val="003E4132"/>
    <w:rsid w:val="003F25C6"/>
    <w:rsid w:val="004262C4"/>
    <w:rsid w:val="004361C5"/>
    <w:rsid w:val="004550F6"/>
    <w:rsid w:val="004604C4"/>
    <w:rsid w:val="00466EB0"/>
    <w:rsid w:val="00470883"/>
    <w:rsid w:val="00480D31"/>
    <w:rsid w:val="004826CA"/>
    <w:rsid w:val="004854DB"/>
    <w:rsid w:val="004854E6"/>
    <w:rsid w:val="004C7F6B"/>
    <w:rsid w:val="004F1757"/>
    <w:rsid w:val="00526B3F"/>
    <w:rsid w:val="00535220"/>
    <w:rsid w:val="00537145"/>
    <w:rsid w:val="0054369A"/>
    <w:rsid w:val="005520E8"/>
    <w:rsid w:val="00552F7D"/>
    <w:rsid w:val="00556971"/>
    <w:rsid w:val="0056272E"/>
    <w:rsid w:val="0056736B"/>
    <w:rsid w:val="005701B7"/>
    <w:rsid w:val="0057385E"/>
    <w:rsid w:val="0057616A"/>
    <w:rsid w:val="00584786"/>
    <w:rsid w:val="00596084"/>
    <w:rsid w:val="005D0750"/>
    <w:rsid w:val="005D3954"/>
    <w:rsid w:val="005F3596"/>
    <w:rsid w:val="006068CB"/>
    <w:rsid w:val="00613AFF"/>
    <w:rsid w:val="0062058B"/>
    <w:rsid w:val="00646C0F"/>
    <w:rsid w:val="0069694D"/>
    <w:rsid w:val="006A0306"/>
    <w:rsid w:val="006A695A"/>
    <w:rsid w:val="006C5471"/>
    <w:rsid w:val="006C5B76"/>
    <w:rsid w:val="006E7136"/>
    <w:rsid w:val="006E7736"/>
    <w:rsid w:val="006F7B5C"/>
    <w:rsid w:val="00704365"/>
    <w:rsid w:val="00711878"/>
    <w:rsid w:val="00713EAA"/>
    <w:rsid w:val="00717556"/>
    <w:rsid w:val="007205E6"/>
    <w:rsid w:val="00721B55"/>
    <w:rsid w:val="0074125A"/>
    <w:rsid w:val="00751332"/>
    <w:rsid w:val="007530FE"/>
    <w:rsid w:val="0076048E"/>
    <w:rsid w:val="007706C5"/>
    <w:rsid w:val="007757BA"/>
    <w:rsid w:val="00777664"/>
    <w:rsid w:val="007807C8"/>
    <w:rsid w:val="00791442"/>
    <w:rsid w:val="00791EB1"/>
    <w:rsid w:val="007942BD"/>
    <w:rsid w:val="007A5498"/>
    <w:rsid w:val="007C319B"/>
    <w:rsid w:val="007C7652"/>
    <w:rsid w:val="007D6772"/>
    <w:rsid w:val="007F79D5"/>
    <w:rsid w:val="00813099"/>
    <w:rsid w:val="00817B1F"/>
    <w:rsid w:val="00820C43"/>
    <w:rsid w:val="00830779"/>
    <w:rsid w:val="00831241"/>
    <w:rsid w:val="008415F3"/>
    <w:rsid w:val="00855CCF"/>
    <w:rsid w:val="00873304"/>
    <w:rsid w:val="00877CAD"/>
    <w:rsid w:val="008A52ED"/>
    <w:rsid w:val="008E3D43"/>
    <w:rsid w:val="008E4C59"/>
    <w:rsid w:val="008F1131"/>
    <w:rsid w:val="00912BB4"/>
    <w:rsid w:val="009227B8"/>
    <w:rsid w:val="00931EF8"/>
    <w:rsid w:val="00946EEA"/>
    <w:rsid w:val="009662B3"/>
    <w:rsid w:val="009743B8"/>
    <w:rsid w:val="00980733"/>
    <w:rsid w:val="00981323"/>
    <w:rsid w:val="0098219D"/>
    <w:rsid w:val="00994C1D"/>
    <w:rsid w:val="00994FF0"/>
    <w:rsid w:val="009B0760"/>
    <w:rsid w:val="009B2172"/>
    <w:rsid w:val="009B488A"/>
    <w:rsid w:val="009E0DC1"/>
    <w:rsid w:val="009E515D"/>
    <w:rsid w:val="009F003B"/>
    <w:rsid w:val="009F7719"/>
    <w:rsid w:val="00A17130"/>
    <w:rsid w:val="00A246CF"/>
    <w:rsid w:val="00A34C6C"/>
    <w:rsid w:val="00A36CB0"/>
    <w:rsid w:val="00A40317"/>
    <w:rsid w:val="00A45CDD"/>
    <w:rsid w:val="00A46C40"/>
    <w:rsid w:val="00A53E4D"/>
    <w:rsid w:val="00A55721"/>
    <w:rsid w:val="00A55749"/>
    <w:rsid w:val="00A6656D"/>
    <w:rsid w:val="00A72581"/>
    <w:rsid w:val="00A75FF7"/>
    <w:rsid w:val="00A829DB"/>
    <w:rsid w:val="00A83609"/>
    <w:rsid w:val="00A83BE1"/>
    <w:rsid w:val="00AA3596"/>
    <w:rsid w:val="00AA3E59"/>
    <w:rsid w:val="00AB1ACE"/>
    <w:rsid w:val="00AC13EA"/>
    <w:rsid w:val="00AE03C5"/>
    <w:rsid w:val="00AF1053"/>
    <w:rsid w:val="00B059A1"/>
    <w:rsid w:val="00B12FA5"/>
    <w:rsid w:val="00B157D4"/>
    <w:rsid w:val="00B57D36"/>
    <w:rsid w:val="00B61750"/>
    <w:rsid w:val="00B618AA"/>
    <w:rsid w:val="00B62610"/>
    <w:rsid w:val="00B71A89"/>
    <w:rsid w:val="00B91CFD"/>
    <w:rsid w:val="00BC36C4"/>
    <w:rsid w:val="00BC410F"/>
    <w:rsid w:val="00BC5170"/>
    <w:rsid w:val="00BE4783"/>
    <w:rsid w:val="00BF150F"/>
    <w:rsid w:val="00BF6EED"/>
    <w:rsid w:val="00C22538"/>
    <w:rsid w:val="00C43CED"/>
    <w:rsid w:val="00C54F5A"/>
    <w:rsid w:val="00C62828"/>
    <w:rsid w:val="00C6760D"/>
    <w:rsid w:val="00C701FA"/>
    <w:rsid w:val="00C7097C"/>
    <w:rsid w:val="00C711A5"/>
    <w:rsid w:val="00C73EF4"/>
    <w:rsid w:val="00C75588"/>
    <w:rsid w:val="00C97F33"/>
    <w:rsid w:val="00CA49D9"/>
    <w:rsid w:val="00CB4433"/>
    <w:rsid w:val="00CB48BF"/>
    <w:rsid w:val="00CC29EE"/>
    <w:rsid w:val="00CD5F18"/>
    <w:rsid w:val="00CD624D"/>
    <w:rsid w:val="00CE417A"/>
    <w:rsid w:val="00CF143D"/>
    <w:rsid w:val="00CF4D72"/>
    <w:rsid w:val="00D01179"/>
    <w:rsid w:val="00D31BDA"/>
    <w:rsid w:val="00D421BD"/>
    <w:rsid w:val="00D458EB"/>
    <w:rsid w:val="00D53B95"/>
    <w:rsid w:val="00D56342"/>
    <w:rsid w:val="00D56AB8"/>
    <w:rsid w:val="00D66F60"/>
    <w:rsid w:val="00D7772B"/>
    <w:rsid w:val="00D84F07"/>
    <w:rsid w:val="00D85144"/>
    <w:rsid w:val="00D8676C"/>
    <w:rsid w:val="00D918A6"/>
    <w:rsid w:val="00DA58A0"/>
    <w:rsid w:val="00DB5473"/>
    <w:rsid w:val="00DC0001"/>
    <w:rsid w:val="00DC2F78"/>
    <w:rsid w:val="00DC3EA1"/>
    <w:rsid w:val="00DC4774"/>
    <w:rsid w:val="00DC4E3F"/>
    <w:rsid w:val="00DE095D"/>
    <w:rsid w:val="00DE2E7C"/>
    <w:rsid w:val="00DF424B"/>
    <w:rsid w:val="00E01E5D"/>
    <w:rsid w:val="00E17E6A"/>
    <w:rsid w:val="00E2394A"/>
    <w:rsid w:val="00E2628B"/>
    <w:rsid w:val="00E34E74"/>
    <w:rsid w:val="00E37576"/>
    <w:rsid w:val="00E41930"/>
    <w:rsid w:val="00E474F3"/>
    <w:rsid w:val="00E536DB"/>
    <w:rsid w:val="00E667F9"/>
    <w:rsid w:val="00E82FC4"/>
    <w:rsid w:val="00EA086C"/>
    <w:rsid w:val="00EB113F"/>
    <w:rsid w:val="00EB23AA"/>
    <w:rsid w:val="00EB2B4A"/>
    <w:rsid w:val="00ED5BC7"/>
    <w:rsid w:val="00EF39C9"/>
    <w:rsid w:val="00EF47E5"/>
    <w:rsid w:val="00F130B4"/>
    <w:rsid w:val="00F26291"/>
    <w:rsid w:val="00F5084A"/>
    <w:rsid w:val="00F525D4"/>
    <w:rsid w:val="00F55852"/>
    <w:rsid w:val="00F572E9"/>
    <w:rsid w:val="00F71AF4"/>
    <w:rsid w:val="00F72DA4"/>
    <w:rsid w:val="00F74950"/>
    <w:rsid w:val="00F77AC1"/>
    <w:rsid w:val="00F84562"/>
    <w:rsid w:val="00F84EBA"/>
    <w:rsid w:val="00F96341"/>
    <w:rsid w:val="00FC5EFC"/>
    <w:rsid w:val="00FD0280"/>
    <w:rsid w:val="00FD407D"/>
    <w:rsid w:val="00FE3FE2"/>
    <w:rsid w:val="00FE7A45"/>
    <w:rsid w:val="00FF1165"/>
    <w:rsid w:val="00FF2304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2BE"/>
  <w15:docId w15:val="{0A1BEE75-7B37-49C9-BDFA-1D92C573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C9"/>
  </w:style>
  <w:style w:type="paragraph" w:styleId="1">
    <w:name w:val="heading 1"/>
    <w:basedOn w:val="a"/>
    <w:next w:val="a"/>
    <w:link w:val="10"/>
    <w:qFormat/>
    <w:rsid w:val="00BC36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98219D"/>
    <w:pPr>
      <w:spacing w:after="0" w:line="240" w:lineRule="auto"/>
      <w:ind w:left="426" w:right="184" w:firstLine="283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9821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9821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C36C4"/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customStyle="1" w:styleId="FontStyle11">
    <w:name w:val="Font Style11"/>
    <w:rsid w:val="00B12FA5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8C"/>
  </w:style>
  <w:style w:type="paragraph" w:styleId="a9">
    <w:name w:val="footer"/>
    <w:basedOn w:val="a"/>
    <w:link w:val="aa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8C"/>
  </w:style>
  <w:style w:type="paragraph" w:styleId="ab">
    <w:name w:val="List Paragraph"/>
    <w:basedOn w:val="a"/>
    <w:uiPriority w:val="34"/>
    <w:qFormat/>
    <w:rsid w:val="00A36CB0"/>
    <w:pPr>
      <w:ind w:left="720"/>
      <w:contextualSpacing/>
    </w:pPr>
  </w:style>
  <w:style w:type="paragraph" w:customStyle="1" w:styleId="ConsPlusNormal">
    <w:name w:val="ConsPlusNormal"/>
    <w:rsid w:val="00B1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1221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Стройтрест №7</dc:creator>
  <cp:lastModifiedBy>I M</cp:lastModifiedBy>
  <cp:revision>2</cp:revision>
  <dcterms:created xsi:type="dcterms:W3CDTF">2025-12-19T13:11:00Z</dcterms:created>
  <dcterms:modified xsi:type="dcterms:W3CDTF">2025-12-19T13:11:00Z</dcterms:modified>
</cp:coreProperties>
</file>